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3D11" w14:textId="543F9EFD" w:rsidR="000E343B" w:rsidRPr="00152175" w:rsidRDefault="006B23A4" w:rsidP="006B23A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Style w:val="Pogrubienie"/>
          <w:sz w:val="28"/>
          <w:szCs w:val="28"/>
        </w:rPr>
        <w:t xml:space="preserve">Wstępna deklaracja dotycząca zapotrzebowania gospodarstwa domowego </w:t>
      </w:r>
      <w:r w:rsidR="00DF5404">
        <w:rPr>
          <w:rStyle w:val="Pogrubienie"/>
          <w:sz w:val="28"/>
          <w:szCs w:val="28"/>
        </w:rPr>
        <w:t xml:space="preserve">położonego </w:t>
      </w:r>
      <w:r w:rsidR="00B13A00">
        <w:rPr>
          <w:rStyle w:val="Pogrubienie"/>
          <w:sz w:val="28"/>
          <w:szCs w:val="28"/>
        </w:rPr>
        <w:t>na terenie Miasta Węgrowa</w:t>
      </w:r>
      <w:r w:rsidR="00DF5404">
        <w:rPr>
          <w:rStyle w:val="Pogrubienie"/>
          <w:sz w:val="28"/>
          <w:szCs w:val="28"/>
        </w:rPr>
        <w:t xml:space="preserve"> </w:t>
      </w:r>
      <w:r w:rsidRPr="00E87987">
        <w:rPr>
          <w:rStyle w:val="Pogrubienie"/>
          <w:sz w:val="28"/>
          <w:szCs w:val="28"/>
        </w:rPr>
        <w:t>na zakup preferencyjnego paliwa stałego</w:t>
      </w:r>
      <w:r>
        <w:rPr>
          <w:rStyle w:val="Pogrubienie"/>
          <w:sz w:val="28"/>
          <w:szCs w:val="28"/>
        </w:rPr>
        <w:t xml:space="preserve"> </w:t>
      </w:r>
    </w:p>
    <w:p w14:paraId="6BEB1607" w14:textId="76D6D3E7" w:rsidR="00102855" w:rsidRDefault="00102855" w:rsidP="00E97E53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2A8C2DD2" w14:textId="5EC69027" w:rsidR="00BA117A" w:rsidRDefault="00BA117A" w:rsidP="00E97E53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2951139" w14:textId="77777777" w:rsidR="00BA117A" w:rsidRDefault="00BA117A" w:rsidP="00E97E53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B9ADDAA" w14:textId="5D7847AC" w:rsidR="00EC308B" w:rsidRPr="00AA1990" w:rsidRDefault="00EC308B" w:rsidP="00E97E53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eastAsia="Times New Roman" w:cstheme="minorHAnsi"/>
          <w:sz w:val="24"/>
          <w:szCs w:val="24"/>
          <w:lang w:eastAsia="pl-PL"/>
        </w:rPr>
        <w:t>………………………………………………</w:t>
      </w:r>
      <w:r w:rsidR="000861D5" w:rsidRPr="00AA1990">
        <w:rPr>
          <w:rFonts w:eastAsia="Times New Roman" w:cstheme="minorHAnsi"/>
          <w:sz w:val="24"/>
          <w:szCs w:val="24"/>
          <w:lang w:eastAsia="pl-PL"/>
        </w:rPr>
        <w:tab/>
      </w:r>
      <w:r w:rsidR="000861D5" w:rsidRPr="00AA1990">
        <w:rPr>
          <w:rFonts w:eastAsia="Times New Roman" w:cstheme="minorHAnsi"/>
          <w:sz w:val="24"/>
          <w:szCs w:val="24"/>
          <w:lang w:eastAsia="pl-PL"/>
        </w:rPr>
        <w:tab/>
      </w:r>
      <w:r w:rsidR="000861D5" w:rsidRPr="00AA1990">
        <w:rPr>
          <w:rFonts w:eastAsia="Times New Roman" w:cstheme="minorHAnsi"/>
          <w:sz w:val="24"/>
          <w:szCs w:val="24"/>
          <w:lang w:eastAsia="pl-PL"/>
        </w:rPr>
        <w:tab/>
      </w:r>
      <w:r w:rsidR="000861D5" w:rsidRPr="00AA1990">
        <w:rPr>
          <w:rFonts w:eastAsia="Times New Roman" w:cstheme="minorHAnsi"/>
          <w:sz w:val="24"/>
          <w:szCs w:val="24"/>
          <w:lang w:eastAsia="pl-PL"/>
        </w:rPr>
        <w:tab/>
      </w:r>
    </w:p>
    <w:p w14:paraId="1AEBF486" w14:textId="6B5D1686" w:rsidR="00EC308B" w:rsidRDefault="000221BF" w:rsidP="00E97E53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(</w:t>
      </w:r>
      <w:r w:rsidR="00EC308B" w:rsidRPr="00AA1990">
        <w:rPr>
          <w:rFonts w:eastAsia="Times New Roman" w:cstheme="minorHAnsi"/>
          <w:sz w:val="20"/>
          <w:szCs w:val="20"/>
          <w:lang w:eastAsia="pl-PL"/>
        </w:rPr>
        <w:t>Imię i nazwisko</w:t>
      </w:r>
      <w:r>
        <w:rPr>
          <w:rFonts w:eastAsia="Times New Roman" w:cstheme="minorHAnsi"/>
          <w:sz w:val="20"/>
          <w:szCs w:val="20"/>
          <w:lang w:eastAsia="pl-PL"/>
        </w:rPr>
        <w:t>)</w:t>
      </w:r>
      <w:r w:rsidR="00EC308B" w:rsidRPr="00AA1990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B8A2407" w14:textId="77777777" w:rsidR="00E97E53" w:rsidRPr="00AA1990" w:rsidRDefault="00E97E53" w:rsidP="00E97E53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</w:p>
    <w:p w14:paraId="2F7D0211" w14:textId="3BCAF0A2" w:rsidR="00EC308B" w:rsidRPr="00AA1990" w:rsidRDefault="00EC308B" w:rsidP="0015217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eastAsia="Times New Roman" w:cstheme="minorHAnsi"/>
          <w:sz w:val="24"/>
          <w:szCs w:val="24"/>
          <w:lang w:eastAsia="pl-PL"/>
        </w:rPr>
        <w:t>……………………………………………..</w:t>
      </w:r>
    </w:p>
    <w:p w14:paraId="737E3E55" w14:textId="6615C00F" w:rsidR="00EC308B" w:rsidRDefault="00E97E53" w:rsidP="00152175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(Adres zamieszkania)</w:t>
      </w:r>
    </w:p>
    <w:p w14:paraId="4D94D4C4" w14:textId="77777777" w:rsidR="00E97E53" w:rsidRPr="00AA1990" w:rsidRDefault="00E97E53" w:rsidP="00152175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</w:p>
    <w:p w14:paraId="5EF7F35E" w14:textId="2EED41A5" w:rsidR="00EC308B" w:rsidRPr="00AA1990" w:rsidRDefault="00EC308B" w:rsidP="0015217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eastAsia="Times New Roman" w:cstheme="minorHAnsi"/>
          <w:sz w:val="24"/>
          <w:szCs w:val="24"/>
          <w:lang w:eastAsia="pl-PL"/>
        </w:rPr>
        <w:t>…………………………………………….</w:t>
      </w:r>
    </w:p>
    <w:p w14:paraId="46098F02" w14:textId="0A66B6AC" w:rsidR="008F2211" w:rsidRPr="00AA1990" w:rsidRDefault="00E97E53" w:rsidP="00152175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(</w:t>
      </w:r>
      <w:r w:rsidR="00EC308B" w:rsidRPr="00AA1990">
        <w:rPr>
          <w:rFonts w:eastAsia="Times New Roman" w:cstheme="minorHAnsi"/>
          <w:sz w:val="20"/>
          <w:szCs w:val="20"/>
          <w:lang w:eastAsia="pl-PL"/>
        </w:rPr>
        <w:t>Telefon kontaktowy</w:t>
      </w:r>
      <w:r w:rsidR="008F2211" w:rsidRPr="00AA1990">
        <w:rPr>
          <w:rFonts w:eastAsia="Times New Roman" w:cstheme="minorHAnsi"/>
          <w:sz w:val="20"/>
          <w:szCs w:val="20"/>
          <w:lang w:eastAsia="pl-PL"/>
        </w:rPr>
        <w:t xml:space="preserve"> lub adres poczty elektronicznej</w:t>
      </w:r>
      <w:r w:rsidR="00237572">
        <w:rPr>
          <w:rStyle w:val="Odwoanieprzypisudolnego"/>
          <w:rFonts w:eastAsia="Times New Roman" w:cstheme="minorHAnsi"/>
          <w:sz w:val="20"/>
          <w:szCs w:val="20"/>
          <w:lang w:eastAsia="pl-PL"/>
        </w:rPr>
        <w:footnoteReference w:id="1"/>
      </w:r>
      <w:r>
        <w:rPr>
          <w:rFonts w:eastAsia="Times New Roman" w:cstheme="minorHAnsi"/>
          <w:sz w:val="20"/>
          <w:szCs w:val="20"/>
          <w:lang w:eastAsia="pl-PL"/>
        </w:rPr>
        <w:t>)</w:t>
      </w:r>
    </w:p>
    <w:p w14:paraId="61B35431" w14:textId="77777777" w:rsidR="00E97E53" w:rsidRPr="00AA1990" w:rsidRDefault="00E97E53" w:rsidP="00FA585E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830F3DF" w14:textId="62AFDE0C" w:rsidR="00976982" w:rsidRDefault="00EC308B" w:rsidP="00AA1990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eastAsia="Times New Roman" w:cstheme="minorHAnsi"/>
          <w:sz w:val="24"/>
          <w:szCs w:val="24"/>
          <w:lang w:eastAsia="pl-PL"/>
        </w:rPr>
        <w:t>Ilość paliwa stałego</w:t>
      </w:r>
      <w:r w:rsidR="00251C99" w:rsidRPr="00AA1990">
        <w:rPr>
          <w:rFonts w:eastAsia="Times New Roman" w:cstheme="minorHAnsi"/>
          <w:sz w:val="24"/>
          <w:szCs w:val="24"/>
          <w:lang w:eastAsia="pl-PL"/>
        </w:rPr>
        <w:t>, na które składam</w:t>
      </w:r>
      <w:r w:rsidR="00E97E53">
        <w:rPr>
          <w:rFonts w:eastAsia="Times New Roman" w:cstheme="minorHAnsi"/>
          <w:sz w:val="24"/>
          <w:szCs w:val="24"/>
          <w:lang w:eastAsia="pl-PL"/>
        </w:rPr>
        <w:t xml:space="preserve"> wstępne</w:t>
      </w:r>
      <w:r w:rsidR="00251C99" w:rsidRPr="00AA1990">
        <w:rPr>
          <w:rFonts w:eastAsia="Times New Roman" w:cstheme="minorHAnsi"/>
          <w:sz w:val="24"/>
          <w:szCs w:val="24"/>
          <w:lang w:eastAsia="pl-PL"/>
        </w:rPr>
        <w:t xml:space="preserve"> zapotrzebowanie</w:t>
      </w:r>
      <w:r w:rsidR="00976982">
        <w:rPr>
          <w:rFonts w:eastAsia="Times New Roman" w:cstheme="minorHAnsi"/>
          <w:sz w:val="24"/>
          <w:szCs w:val="24"/>
          <w:lang w:eastAsia="pl-PL"/>
        </w:rPr>
        <w:t>*:</w:t>
      </w:r>
    </w:p>
    <w:p w14:paraId="1C761D56" w14:textId="3249DCA9" w:rsidR="00EC308B" w:rsidRPr="00976982" w:rsidRDefault="000861D5" w:rsidP="00AA1990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976982">
        <w:rPr>
          <w:rFonts w:eastAsia="Times New Roman" w:cstheme="minorHAnsi"/>
          <w:sz w:val="20"/>
          <w:szCs w:val="20"/>
          <w:lang w:eastAsia="pl-PL"/>
        </w:rPr>
        <w:t>(nie więcej niż 1,5 t na gospodarstwo domowe</w:t>
      </w:r>
      <w:r w:rsidR="000F3621" w:rsidRPr="00976982">
        <w:rPr>
          <w:rFonts w:eastAsia="Times New Roman" w:cstheme="minorHAnsi"/>
          <w:sz w:val="20"/>
          <w:szCs w:val="20"/>
          <w:lang w:eastAsia="pl-PL"/>
        </w:rPr>
        <w:t xml:space="preserve"> w danym okresie</w:t>
      </w:r>
      <w:r w:rsidRPr="00976982">
        <w:rPr>
          <w:rFonts w:eastAsia="Times New Roman" w:cstheme="minorHAnsi"/>
          <w:sz w:val="20"/>
          <w:szCs w:val="20"/>
          <w:lang w:eastAsia="pl-PL"/>
        </w:rPr>
        <w:t>)</w:t>
      </w:r>
    </w:p>
    <w:p w14:paraId="13AA057E" w14:textId="77777777" w:rsidR="00B33043" w:rsidRPr="00AA1990" w:rsidRDefault="00B33043" w:rsidP="00B33043">
      <w:pPr>
        <w:pStyle w:val="Akapitzlist"/>
        <w:spacing w:after="0" w:line="276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4AF09C7" w14:textId="48EF5146" w:rsidR="00B33043" w:rsidRPr="00AA1990" w:rsidRDefault="00976982" w:rsidP="0097698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0" w:name="_Hlk117511585"/>
      <w:r>
        <w:rPr>
          <w:rFonts w:cstheme="minorHAnsi"/>
          <w:lang w:eastAsia="pl-PL"/>
        </w:rPr>
        <w:t>d</w:t>
      </w:r>
      <w:r w:rsidR="00B33043" w:rsidRPr="00AA1990">
        <w:rPr>
          <w:rFonts w:cstheme="minorHAnsi"/>
          <w:lang w:eastAsia="pl-PL"/>
        </w:rPr>
        <w:t>o dnia 31.12.</w:t>
      </w:r>
      <w:r w:rsidR="00512C5C" w:rsidRPr="00AA1990">
        <w:rPr>
          <w:rFonts w:cstheme="minorHAnsi"/>
          <w:lang w:eastAsia="pl-PL"/>
        </w:rPr>
        <w:t>2022</w:t>
      </w:r>
      <w:r w:rsidR="00AA1990">
        <w:rPr>
          <w:rFonts w:cstheme="minorHAnsi"/>
          <w:lang w:eastAsia="pl-PL"/>
        </w:rPr>
        <w:t xml:space="preserve"> </w:t>
      </w:r>
      <w:r w:rsidR="00512C5C" w:rsidRPr="00AA1990">
        <w:rPr>
          <w:rFonts w:cstheme="minorHAnsi"/>
          <w:lang w:eastAsia="pl-PL"/>
        </w:rPr>
        <w:t xml:space="preserve">r. </w:t>
      </w:r>
    </w:p>
    <w:p w14:paraId="42D88BDD" w14:textId="2AC8CE32" w:rsidR="00AA1990" w:rsidRDefault="00855984" w:rsidP="00976982">
      <w:pPr>
        <w:pStyle w:val="Akapitzlist"/>
        <w:spacing w:after="0" w:line="48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cstheme="minorHAnsi"/>
          <w:lang w:eastAsia="pl-PL"/>
        </w:rPr>
        <w:sym w:font="Symbol" w:char="F07F"/>
      </w:r>
      <w:r w:rsidR="008206A4">
        <w:rPr>
          <w:rFonts w:eastAsia="Times New Roman" w:cstheme="minorHAnsi"/>
          <w:sz w:val="24"/>
          <w:szCs w:val="24"/>
          <w:lang w:eastAsia="pl-PL"/>
        </w:rPr>
        <w:t xml:space="preserve"> orzech</w:t>
      </w:r>
      <w:r w:rsidRPr="00AA199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33043" w:rsidRPr="00AA1990">
        <w:rPr>
          <w:rFonts w:eastAsia="Times New Roman" w:cstheme="minorHAnsi"/>
          <w:sz w:val="24"/>
          <w:szCs w:val="24"/>
          <w:lang w:eastAsia="pl-PL"/>
        </w:rPr>
        <w:t>………………….</w:t>
      </w:r>
      <w:r w:rsidRPr="00AA1990">
        <w:rPr>
          <w:rFonts w:eastAsia="Times New Roman" w:cstheme="minorHAnsi"/>
          <w:sz w:val="24"/>
          <w:szCs w:val="24"/>
          <w:lang w:eastAsia="pl-PL"/>
        </w:rPr>
        <w:tab/>
      </w:r>
    </w:p>
    <w:p w14:paraId="09BDBCAD" w14:textId="7B9F29AC" w:rsidR="00976982" w:rsidRDefault="00855984" w:rsidP="006B23A4">
      <w:pPr>
        <w:pStyle w:val="Akapitzlist"/>
        <w:spacing w:after="0" w:line="48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cstheme="minorHAnsi"/>
          <w:lang w:eastAsia="pl-PL"/>
        </w:rPr>
        <w:sym w:font="Symbol" w:char="F07F"/>
      </w:r>
      <w:r w:rsidRPr="00AA199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4282C" w:rsidRPr="00AA1990">
        <w:rPr>
          <w:rFonts w:eastAsia="Times New Roman" w:cstheme="minorHAnsi"/>
          <w:sz w:val="24"/>
          <w:szCs w:val="24"/>
          <w:lang w:eastAsia="pl-PL"/>
        </w:rPr>
        <w:t xml:space="preserve">groszek </w:t>
      </w:r>
      <w:r w:rsidR="00B33043" w:rsidRPr="00AA1990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bookmarkEnd w:id="0"/>
    <w:p w14:paraId="1CAA84B0" w14:textId="6DC5977D" w:rsidR="00B33043" w:rsidRPr="00AA1990" w:rsidRDefault="00976982" w:rsidP="00976982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6982">
        <w:rPr>
          <w:rFonts w:cstheme="minorHAnsi"/>
          <w:lang w:eastAsia="pl-PL"/>
        </w:rPr>
        <w:t>od 01.01.2023 r. - 30.04.2023 r.</w:t>
      </w:r>
    </w:p>
    <w:p w14:paraId="629D9461" w14:textId="0B69740C" w:rsidR="00AA1990" w:rsidRDefault="00512C5C" w:rsidP="00976982">
      <w:pPr>
        <w:pStyle w:val="Akapitzlist"/>
        <w:spacing w:after="0" w:line="48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cstheme="minorHAnsi"/>
          <w:lang w:eastAsia="pl-PL"/>
        </w:rPr>
        <w:sym w:font="Symbol" w:char="F07F"/>
      </w:r>
      <w:r w:rsidR="00AA1990">
        <w:rPr>
          <w:rFonts w:eastAsia="Times New Roman" w:cstheme="minorHAnsi"/>
          <w:sz w:val="24"/>
          <w:szCs w:val="24"/>
          <w:lang w:eastAsia="pl-PL"/>
        </w:rPr>
        <w:t xml:space="preserve"> orzech</w:t>
      </w:r>
      <w:r w:rsidR="008206A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33043" w:rsidRPr="00AA1990">
        <w:rPr>
          <w:rFonts w:eastAsia="Times New Roman" w:cstheme="minorHAnsi"/>
          <w:sz w:val="24"/>
          <w:szCs w:val="24"/>
          <w:lang w:eastAsia="pl-PL"/>
        </w:rPr>
        <w:t>………………….</w:t>
      </w:r>
      <w:r w:rsidRPr="00AA1990">
        <w:rPr>
          <w:rFonts w:eastAsia="Times New Roman" w:cstheme="minorHAnsi"/>
          <w:sz w:val="24"/>
          <w:szCs w:val="24"/>
          <w:lang w:eastAsia="pl-PL"/>
        </w:rPr>
        <w:tab/>
      </w:r>
    </w:p>
    <w:p w14:paraId="0519FCF1" w14:textId="2DBA209F" w:rsidR="00B13A00" w:rsidRDefault="00512C5C" w:rsidP="00B13A00">
      <w:pPr>
        <w:pStyle w:val="Akapitzlist"/>
        <w:spacing w:after="0" w:line="48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AA1990">
        <w:rPr>
          <w:rFonts w:cstheme="minorHAnsi"/>
          <w:lang w:eastAsia="pl-PL"/>
        </w:rPr>
        <w:sym w:font="Symbol" w:char="F07F"/>
      </w:r>
      <w:r w:rsidR="008206A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A1990">
        <w:rPr>
          <w:rFonts w:eastAsia="Times New Roman" w:cstheme="minorHAnsi"/>
          <w:sz w:val="24"/>
          <w:szCs w:val="24"/>
          <w:lang w:eastAsia="pl-PL"/>
        </w:rPr>
        <w:t xml:space="preserve">groszek </w:t>
      </w:r>
      <w:r w:rsidR="00B33043" w:rsidRPr="00AA1990">
        <w:rPr>
          <w:rFonts w:eastAsia="Times New Roman" w:cstheme="minorHAnsi"/>
          <w:sz w:val="24"/>
          <w:szCs w:val="24"/>
          <w:lang w:eastAsia="pl-PL"/>
        </w:rPr>
        <w:t>…………………….</w:t>
      </w:r>
    </w:p>
    <w:p w14:paraId="283230AD" w14:textId="32E44626" w:rsidR="00B13A00" w:rsidRPr="00B13A00" w:rsidRDefault="00B13A00" w:rsidP="00B13A00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13A00">
        <w:rPr>
          <w:rFonts w:eastAsia="Times New Roman" w:cstheme="minorHAnsi"/>
          <w:sz w:val="24"/>
          <w:szCs w:val="24"/>
          <w:lang w:eastAsia="pl-PL"/>
        </w:rPr>
        <w:t>Czy dokonano zakupu węgla ze sklepu PGG w 2022 r.?</w:t>
      </w:r>
    </w:p>
    <w:p w14:paraId="659226B8" w14:textId="727C37B2" w:rsidR="00B13A00" w:rsidRDefault="00B13A00" w:rsidP="00B13A00">
      <w:pPr>
        <w:pStyle w:val="Akapitzlist"/>
        <w:numPr>
          <w:ilvl w:val="0"/>
          <w:numId w:val="18"/>
        </w:numPr>
        <w:spacing w:after="0" w:line="480" w:lineRule="auto"/>
        <w:ind w:left="567" w:hanging="228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Tak</w:t>
      </w:r>
    </w:p>
    <w:p w14:paraId="2271A52C" w14:textId="491C739A" w:rsidR="00B13A00" w:rsidRDefault="00B13A00" w:rsidP="00B13A00">
      <w:pPr>
        <w:pStyle w:val="Akapitzlist"/>
        <w:numPr>
          <w:ilvl w:val="0"/>
          <w:numId w:val="18"/>
        </w:numPr>
        <w:spacing w:after="0" w:line="480" w:lineRule="auto"/>
        <w:ind w:left="567" w:hanging="228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Nie</w:t>
      </w:r>
    </w:p>
    <w:p w14:paraId="638BA80B" w14:textId="24562F6B" w:rsidR="00B13A00" w:rsidRPr="00B13A00" w:rsidRDefault="00B13A00" w:rsidP="00B13A00">
      <w:pPr>
        <w:pStyle w:val="Akapitzlist"/>
        <w:numPr>
          <w:ilvl w:val="0"/>
          <w:numId w:val="7"/>
        </w:numPr>
        <w:spacing w:after="0" w:line="48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13A00">
        <w:rPr>
          <w:rFonts w:eastAsia="Times New Roman" w:cstheme="minorHAnsi"/>
          <w:sz w:val="24"/>
          <w:szCs w:val="24"/>
          <w:lang w:eastAsia="pl-PL"/>
        </w:rPr>
        <w:t xml:space="preserve">Proszę podać ilość zakupionego węgla w sklepie PGG (dotyczy, jeżeli zaznaczono Tak w punkcie </w:t>
      </w:r>
      <w:r w:rsidR="002166D2">
        <w:rPr>
          <w:rFonts w:eastAsia="Times New Roman" w:cstheme="minorHAnsi"/>
          <w:sz w:val="24"/>
          <w:szCs w:val="24"/>
          <w:lang w:eastAsia="pl-PL"/>
        </w:rPr>
        <w:t>3</w:t>
      </w:r>
      <w:r w:rsidRPr="00B13A00">
        <w:rPr>
          <w:rFonts w:eastAsia="Times New Roman" w:cstheme="minorHAnsi"/>
          <w:sz w:val="24"/>
          <w:szCs w:val="24"/>
          <w:lang w:eastAsia="pl-PL"/>
        </w:rPr>
        <w:t>).</w:t>
      </w:r>
    </w:p>
    <w:p w14:paraId="152864DB" w14:textId="53C4B14B" w:rsidR="00B13A00" w:rsidRPr="00B13A00" w:rsidRDefault="00B13A00" w:rsidP="00B13A00">
      <w:pPr>
        <w:pStyle w:val="Akapitzlist"/>
        <w:spacing w:after="0" w:line="48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……………………………………………………………………………………………………………………………………….</w:t>
      </w:r>
    </w:p>
    <w:p w14:paraId="07B30CDE" w14:textId="0398760C" w:rsidR="00855984" w:rsidRDefault="00391ACB" w:rsidP="00FA585E">
      <w:pPr>
        <w:pStyle w:val="Akapitzlist"/>
        <w:spacing w:after="0" w:line="276" w:lineRule="auto"/>
        <w:ind w:left="0"/>
        <w:rPr>
          <w:rFonts w:eastAsia="Times New Roman" w:cstheme="minorHAnsi"/>
          <w:sz w:val="20"/>
          <w:szCs w:val="20"/>
          <w:lang w:eastAsia="pl-PL"/>
        </w:rPr>
      </w:pPr>
      <w:r w:rsidRPr="00976982">
        <w:rPr>
          <w:rFonts w:eastAsia="Times New Roman" w:cstheme="minorHAnsi"/>
          <w:sz w:val="20"/>
          <w:szCs w:val="20"/>
          <w:lang w:eastAsia="pl-PL"/>
        </w:rPr>
        <w:t xml:space="preserve">*proszę zaznaczyć właściwe </w:t>
      </w:r>
    </w:p>
    <w:p w14:paraId="3EEB648F" w14:textId="77777777" w:rsidR="00976982" w:rsidRDefault="00976982" w:rsidP="00FA585E">
      <w:pPr>
        <w:pStyle w:val="Akapitzlist"/>
        <w:spacing w:after="0" w:line="276" w:lineRule="auto"/>
        <w:ind w:left="0"/>
        <w:rPr>
          <w:rFonts w:eastAsia="Times New Roman" w:cstheme="minorHAnsi"/>
          <w:sz w:val="20"/>
          <w:szCs w:val="20"/>
          <w:lang w:eastAsia="pl-PL"/>
        </w:rPr>
      </w:pPr>
    </w:p>
    <w:p w14:paraId="677D9C76" w14:textId="77777777" w:rsidR="00976982" w:rsidRPr="00976982" w:rsidRDefault="00976982" w:rsidP="00FA585E">
      <w:pPr>
        <w:pStyle w:val="Akapitzlist"/>
        <w:spacing w:after="0" w:line="276" w:lineRule="auto"/>
        <w:ind w:left="0"/>
        <w:rPr>
          <w:rFonts w:eastAsia="Times New Roman" w:cstheme="minorHAnsi"/>
          <w:sz w:val="20"/>
          <w:szCs w:val="20"/>
          <w:lang w:eastAsia="pl-PL"/>
        </w:rPr>
      </w:pPr>
    </w:p>
    <w:p w14:paraId="792206E7" w14:textId="6EA4AEDA" w:rsidR="00976982" w:rsidRDefault="008E7518" w:rsidP="00976982">
      <w:pPr>
        <w:ind w:left="4956"/>
        <w:rPr>
          <w:rFonts w:ascii="Calibri" w:eastAsia="Calibri" w:hAnsi="Calibri" w:cs="Calibri"/>
          <w:noProof/>
          <w:sz w:val="20"/>
          <w:szCs w:val="20"/>
        </w:rPr>
      </w:pPr>
      <w:r w:rsidRPr="00C85F1B">
        <w:rPr>
          <w:rFonts w:ascii="Calibri" w:eastAsia="Calibri" w:hAnsi="Calibri" w:cs="Calibri"/>
          <w:noProof/>
          <w:sz w:val="20"/>
          <w:szCs w:val="20"/>
        </w:rPr>
        <w:t>…………………………………</w:t>
      </w:r>
      <w:r>
        <w:rPr>
          <w:rFonts w:ascii="Calibri" w:eastAsia="Calibri" w:hAnsi="Calibri" w:cs="Calibri"/>
          <w:noProof/>
          <w:sz w:val="20"/>
          <w:szCs w:val="20"/>
        </w:rPr>
        <w:t>………………</w:t>
      </w:r>
      <w:r w:rsidRPr="00C85F1B">
        <w:rPr>
          <w:rFonts w:ascii="Calibri" w:eastAsia="Calibri" w:hAnsi="Calibri" w:cs="Calibri"/>
          <w:noProof/>
          <w:sz w:val="20"/>
          <w:szCs w:val="20"/>
        </w:rPr>
        <w:t>.…</w:t>
      </w:r>
      <w:r>
        <w:rPr>
          <w:rFonts w:ascii="Calibri" w:eastAsia="Calibri" w:hAnsi="Calibri" w:cs="Calibri"/>
          <w:noProof/>
          <w:sz w:val="20"/>
          <w:szCs w:val="20"/>
        </w:rPr>
        <w:t>…….</w:t>
      </w:r>
      <w:r w:rsidRPr="00C85F1B">
        <w:rPr>
          <w:rFonts w:ascii="Calibri" w:eastAsia="Calibri" w:hAnsi="Calibri" w:cs="Calibri"/>
          <w:noProof/>
          <w:sz w:val="20"/>
          <w:szCs w:val="20"/>
        </w:rPr>
        <w:t>…………</w:t>
      </w:r>
    </w:p>
    <w:p w14:paraId="35C06D2A" w14:textId="4D4EAA81" w:rsidR="006B23A4" w:rsidRPr="00102855" w:rsidRDefault="00976982" w:rsidP="00102855">
      <w:pPr>
        <w:ind w:left="4956"/>
        <w:rPr>
          <w:rFonts w:ascii="Calibri" w:eastAsia="Calibri" w:hAnsi="Calibri" w:cs="Calibri"/>
          <w:noProof/>
          <w:sz w:val="20"/>
          <w:szCs w:val="20"/>
        </w:rPr>
      </w:pPr>
      <w:r>
        <w:rPr>
          <w:rFonts w:ascii="Calibri" w:eastAsia="Calibri" w:hAnsi="Calibri" w:cs="Calibri"/>
          <w:i/>
          <w:noProof/>
          <w:sz w:val="20"/>
          <w:szCs w:val="20"/>
        </w:rPr>
        <w:t xml:space="preserve">                                   </w:t>
      </w:r>
      <w:r w:rsidR="0018632D">
        <w:rPr>
          <w:rFonts w:ascii="Calibri" w:eastAsia="Calibri" w:hAnsi="Calibri" w:cs="Calibri"/>
          <w:i/>
          <w:noProof/>
          <w:sz w:val="20"/>
          <w:szCs w:val="20"/>
        </w:rPr>
        <w:t>(</w:t>
      </w:r>
      <w:r w:rsidR="008E7518" w:rsidRPr="00C85F1B">
        <w:rPr>
          <w:rFonts w:ascii="Calibri" w:eastAsia="Calibri" w:hAnsi="Calibri" w:cs="Calibri"/>
          <w:i/>
          <w:noProof/>
          <w:sz w:val="20"/>
          <w:szCs w:val="20"/>
        </w:rPr>
        <w:t>Data i podpis</w:t>
      </w:r>
      <w:r w:rsidR="0018632D">
        <w:rPr>
          <w:rFonts w:ascii="Calibri" w:eastAsia="Calibri" w:hAnsi="Calibri" w:cs="Calibri"/>
          <w:i/>
          <w:noProof/>
          <w:sz w:val="20"/>
          <w:szCs w:val="20"/>
        </w:rPr>
        <w:t>)</w:t>
      </w:r>
    </w:p>
    <w:p w14:paraId="13A976E6" w14:textId="77777777" w:rsidR="00B13A00" w:rsidRDefault="00B13A00" w:rsidP="008E7518">
      <w:pPr>
        <w:pStyle w:val="Standard"/>
        <w:spacing w:line="276" w:lineRule="auto"/>
        <w:rPr>
          <w:rFonts w:ascii="Calibri" w:hAnsi="Calibri" w:cs="Calibri"/>
          <w:b/>
        </w:rPr>
      </w:pPr>
    </w:p>
    <w:p w14:paraId="5CFDFA30" w14:textId="3BD27399" w:rsidR="006B23A4" w:rsidRPr="006B23A4" w:rsidRDefault="006B23A4" w:rsidP="008E7518">
      <w:pPr>
        <w:pStyle w:val="Standard"/>
        <w:spacing w:line="276" w:lineRule="auto"/>
        <w:rPr>
          <w:rFonts w:ascii="Calibri" w:hAnsi="Calibri" w:cs="Calibri"/>
          <w:b/>
        </w:rPr>
      </w:pPr>
      <w:r w:rsidRPr="006B23A4">
        <w:rPr>
          <w:rFonts w:ascii="Calibri" w:hAnsi="Calibri" w:cs="Calibri"/>
          <w:b/>
        </w:rPr>
        <w:t>Uwaga:</w:t>
      </w:r>
    </w:p>
    <w:p w14:paraId="679EC5BE" w14:textId="4119161C" w:rsidR="006B23A4" w:rsidRDefault="006B23A4" w:rsidP="006B23A4">
      <w:pPr>
        <w:pStyle w:val="Standard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Złożenie zapotrzebowania ma charakter wyłącznie informacyjny i </w:t>
      </w:r>
      <w:r w:rsidRPr="006B23A4">
        <w:rPr>
          <w:rFonts w:ascii="Calibri" w:hAnsi="Calibri" w:cs="Calibri"/>
        </w:rPr>
        <w:t xml:space="preserve"> służy do określenia przez </w:t>
      </w:r>
      <w:r w:rsidR="00B13A00">
        <w:rPr>
          <w:rFonts w:ascii="Calibri" w:hAnsi="Calibri" w:cs="Calibri"/>
        </w:rPr>
        <w:t>Miasto Węgrów</w:t>
      </w:r>
      <w:r w:rsidRPr="006B23A4">
        <w:rPr>
          <w:rFonts w:ascii="Calibri" w:hAnsi="Calibri" w:cs="Calibri"/>
        </w:rPr>
        <w:t xml:space="preserve"> zapotrzebowania na węgiel kamienny w ramach zakupu preferencyjnego.</w:t>
      </w:r>
    </w:p>
    <w:p w14:paraId="22DA9797" w14:textId="10E60EB9" w:rsidR="006B23A4" w:rsidRPr="006B23A4" w:rsidRDefault="006B23A4" w:rsidP="006B23A4">
      <w:pPr>
        <w:pStyle w:val="Standard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</w:rPr>
      </w:pPr>
      <w:r w:rsidRPr="006B23A4">
        <w:rPr>
          <w:rFonts w:ascii="Calibri" w:hAnsi="Calibri" w:cs="Calibri"/>
        </w:rPr>
        <w:t xml:space="preserve">Formularze przyjmowane są w ramach przygotowań do podejmowania działań zgodnie </w:t>
      </w:r>
      <w:r>
        <w:rPr>
          <w:rFonts w:ascii="Calibri" w:hAnsi="Calibri" w:cs="Calibri"/>
        </w:rPr>
        <w:br/>
      </w:r>
      <w:r w:rsidRPr="006B23A4">
        <w:rPr>
          <w:rFonts w:ascii="Calibri" w:hAnsi="Calibri" w:cs="Calibri"/>
        </w:rPr>
        <w:t>z rozwiązaniami ustawowymi, które mogą ulec zmianie za co gmina nie ponosi odpowiedzialności.</w:t>
      </w:r>
    </w:p>
    <w:p w14:paraId="4EC59AC1" w14:textId="7EAA65AD" w:rsidR="00102855" w:rsidRDefault="00B22874" w:rsidP="00102855">
      <w:pPr>
        <w:pStyle w:val="Standard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celu preferencyjnego zakupu </w:t>
      </w:r>
      <w:r w:rsidR="006B23A4" w:rsidRPr="006B23A4">
        <w:rPr>
          <w:rFonts w:ascii="Calibri" w:hAnsi="Calibri" w:cs="Calibri"/>
        </w:rPr>
        <w:t>paliwa stałego</w:t>
      </w:r>
      <w:r>
        <w:rPr>
          <w:rFonts w:ascii="Calibri" w:hAnsi="Calibri" w:cs="Calibri"/>
        </w:rPr>
        <w:t>,</w:t>
      </w:r>
      <w:r w:rsidR="006B23A4" w:rsidRPr="006B23A4">
        <w:rPr>
          <w:rFonts w:ascii="Calibri" w:hAnsi="Calibri" w:cs="Calibri"/>
        </w:rPr>
        <w:t xml:space="preserve"> konieczne będzie złożenie stosownego wniosku.</w:t>
      </w:r>
    </w:p>
    <w:p w14:paraId="028C3C0E" w14:textId="214CEB9E" w:rsidR="006B23A4" w:rsidRPr="00102855" w:rsidRDefault="006B23A4" w:rsidP="00102855">
      <w:pPr>
        <w:pStyle w:val="Standard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</w:rPr>
      </w:pPr>
      <w:r w:rsidRPr="00102855">
        <w:rPr>
          <w:rFonts w:ascii="Calibri" w:hAnsi="Calibri" w:cs="Calibri"/>
        </w:rPr>
        <w:t xml:space="preserve">Formularz wstępnej deklaracji można złożyć </w:t>
      </w:r>
      <w:r w:rsidR="00B22874">
        <w:rPr>
          <w:rFonts w:ascii="Calibri" w:hAnsi="Calibri" w:cs="Calibri"/>
        </w:rPr>
        <w:t>za pośrednictwem niniejszego formularza on</w:t>
      </w:r>
      <w:r w:rsidR="00B22874">
        <w:rPr>
          <w:rFonts w:ascii="Calibri" w:hAnsi="Calibri" w:cs="Calibri"/>
        </w:rPr>
        <w:noBreakHyphen/>
        <w:t xml:space="preserve">line oraz </w:t>
      </w:r>
      <w:r w:rsidRPr="00102855">
        <w:rPr>
          <w:rFonts w:ascii="Calibri" w:hAnsi="Calibri" w:cs="Calibri"/>
        </w:rPr>
        <w:t xml:space="preserve">drogą mailową na adres: </w:t>
      </w:r>
      <w:hyperlink r:id="rId8" w:history="1">
        <w:r w:rsidR="00B22874" w:rsidRPr="00A805D1">
          <w:rPr>
            <w:rStyle w:val="Hipercze"/>
            <w:rFonts w:ascii="Calibri" w:hAnsi="Calibri" w:cs="Calibri"/>
          </w:rPr>
          <w:t>deklaracjaweglowa@wegrow.com.pl</w:t>
        </w:r>
      </w:hyperlink>
      <w:r w:rsidR="00B22874">
        <w:rPr>
          <w:rFonts w:ascii="Calibri" w:hAnsi="Calibri" w:cs="Calibri"/>
        </w:rPr>
        <w:t xml:space="preserve"> </w:t>
      </w:r>
      <w:hyperlink r:id="rId9" w:history="1"/>
      <w:r w:rsidR="00B22874">
        <w:rPr>
          <w:rFonts w:ascii="Calibri" w:hAnsi="Calibri" w:cs="Calibri"/>
        </w:rPr>
        <w:t xml:space="preserve"> </w:t>
      </w:r>
      <w:r w:rsidRPr="00102855">
        <w:rPr>
          <w:rFonts w:ascii="Calibri" w:hAnsi="Calibri" w:cs="Calibri"/>
        </w:rPr>
        <w:t xml:space="preserve">lub osobiście w Biurze Obsługi </w:t>
      </w:r>
      <w:r w:rsidR="00B22874">
        <w:rPr>
          <w:rFonts w:ascii="Calibri" w:hAnsi="Calibri" w:cs="Calibri"/>
        </w:rPr>
        <w:t>Interesanta</w:t>
      </w:r>
      <w:r w:rsidRPr="00102855">
        <w:rPr>
          <w:rFonts w:ascii="Calibri" w:hAnsi="Calibri" w:cs="Calibri"/>
        </w:rPr>
        <w:t xml:space="preserve"> (par</w:t>
      </w:r>
      <w:r w:rsidR="005B53D5" w:rsidRPr="00102855">
        <w:rPr>
          <w:rFonts w:ascii="Calibri" w:hAnsi="Calibri" w:cs="Calibri"/>
        </w:rPr>
        <w:t xml:space="preserve">ter) </w:t>
      </w:r>
      <w:r w:rsidR="0018632D" w:rsidRPr="00102855">
        <w:rPr>
          <w:rFonts w:ascii="Calibri" w:hAnsi="Calibri" w:cs="Calibri"/>
        </w:rPr>
        <w:t xml:space="preserve">w Urzędzie Miejskim w </w:t>
      </w:r>
      <w:r w:rsidR="00B22874">
        <w:rPr>
          <w:rFonts w:ascii="Calibri" w:hAnsi="Calibri" w:cs="Calibri"/>
        </w:rPr>
        <w:t>Węgrowie</w:t>
      </w:r>
      <w:r w:rsidR="0018632D" w:rsidRPr="00102855">
        <w:rPr>
          <w:rFonts w:ascii="Calibri" w:hAnsi="Calibri" w:cs="Calibri"/>
        </w:rPr>
        <w:t xml:space="preserve"> do dnia 10</w:t>
      </w:r>
      <w:r w:rsidR="00B22874">
        <w:rPr>
          <w:rFonts w:ascii="Calibri" w:hAnsi="Calibri" w:cs="Calibri"/>
        </w:rPr>
        <w:t> </w:t>
      </w:r>
      <w:r w:rsidR="0018632D" w:rsidRPr="00102855">
        <w:rPr>
          <w:rFonts w:ascii="Calibri" w:hAnsi="Calibri" w:cs="Calibri"/>
        </w:rPr>
        <w:t xml:space="preserve">listopada 2022 r. </w:t>
      </w:r>
    </w:p>
    <w:p w14:paraId="4D68320F" w14:textId="716AC9DB" w:rsidR="00976982" w:rsidRDefault="00937043" w:rsidP="0097698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B23A4">
        <w:rPr>
          <w:rFonts w:eastAsia="Times New Roman" w:cstheme="minorHAnsi"/>
          <w:b/>
          <w:bCs/>
          <w:sz w:val="24"/>
          <w:szCs w:val="24"/>
          <w:lang w:eastAsia="pl-PL"/>
        </w:rPr>
        <w:t>K</w:t>
      </w:r>
      <w:r w:rsidR="00976982" w:rsidRPr="00976982">
        <w:rPr>
          <w:rFonts w:eastAsia="Times New Roman" w:cstheme="minorHAnsi"/>
          <w:b/>
          <w:bCs/>
          <w:sz w:val="24"/>
          <w:szCs w:val="24"/>
          <w:lang w:eastAsia="pl-PL"/>
        </w:rPr>
        <w:t>lauzula informacyjna:</w:t>
      </w:r>
    </w:p>
    <w:p w14:paraId="64DE3CDE" w14:textId="08872E34" w:rsidR="008206A4" w:rsidRPr="00976982" w:rsidRDefault="008206A4" w:rsidP="008206A4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206A4">
        <w:rPr>
          <w:rFonts w:eastAsia="Times New Roman" w:cstheme="minorHAnsi"/>
          <w:sz w:val="24"/>
          <w:szCs w:val="24"/>
          <w:lang w:eastAsia="pl-PL"/>
        </w:rPr>
        <w:t>Podstawę przekazania Państwu tej informacji stanowi art. 13 oraz art. 14 Rozporządzenia Parlamentu Europejskiego i Rady (UE) 2016/679 z dnia 27 kwietnia 2016 r. w s</w:t>
      </w:r>
      <w:r>
        <w:rPr>
          <w:rFonts w:eastAsia="Times New Roman" w:cstheme="minorHAnsi"/>
          <w:sz w:val="24"/>
          <w:szCs w:val="24"/>
          <w:lang w:eastAsia="pl-PL"/>
        </w:rPr>
        <w:t xml:space="preserve">prawie ochrony osób fizycznych </w:t>
      </w:r>
      <w:r w:rsidRPr="008206A4">
        <w:rPr>
          <w:rFonts w:eastAsia="Times New Roman" w:cstheme="minorHAnsi"/>
          <w:sz w:val="24"/>
          <w:szCs w:val="24"/>
          <w:lang w:eastAsia="pl-PL"/>
        </w:rPr>
        <w:t xml:space="preserve">w związku z przetwarzaniem danych osobowych i w sprawie swobodnego przepływu takich danych oraz uchylenia dyrektywy 95/46/WE (ogólne rozporządzenie </w:t>
      </w:r>
      <w:r w:rsidR="000411CD">
        <w:rPr>
          <w:rFonts w:eastAsia="Times New Roman" w:cstheme="minorHAnsi"/>
          <w:sz w:val="24"/>
          <w:szCs w:val="24"/>
          <w:lang w:eastAsia="pl-PL"/>
        </w:rPr>
        <w:br/>
      </w:r>
      <w:r w:rsidRPr="008206A4">
        <w:rPr>
          <w:rFonts w:eastAsia="Times New Roman" w:cstheme="minorHAnsi"/>
          <w:sz w:val="24"/>
          <w:szCs w:val="24"/>
          <w:lang w:eastAsia="pl-PL"/>
        </w:rPr>
        <w:t>o ochronie danych) (Dz. U. UE. z 2016 r., L 119, poz. 1) zwanego dalej RODO.</w:t>
      </w:r>
    </w:p>
    <w:p w14:paraId="7980B5D3" w14:textId="605D97B9" w:rsidR="008206A4" w:rsidRDefault="00B22874" w:rsidP="003824E6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B22874">
        <w:rPr>
          <w:rFonts w:eastAsia="Times New Roman" w:cstheme="minorHAnsi"/>
          <w:sz w:val="24"/>
          <w:szCs w:val="24"/>
          <w:lang w:eastAsia="pl-PL"/>
        </w:rPr>
        <w:t>Administratorem danych osobowych jest Burmistrz Węgrowa z siedzibą w: Urząd Miejski w Węgrowie, Rynek Mariacki 16, 07–100 Węgrów</w:t>
      </w:r>
      <w:r w:rsidR="008206A4" w:rsidRPr="008206A4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401DD664" w14:textId="47F8670F" w:rsidR="008206A4" w:rsidRDefault="00B22874" w:rsidP="003824E6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B22874">
        <w:rPr>
          <w:rFonts w:eastAsia="Times New Roman" w:cstheme="minorHAnsi"/>
          <w:sz w:val="24"/>
          <w:szCs w:val="24"/>
          <w:lang w:eastAsia="pl-PL"/>
        </w:rPr>
        <w:t xml:space="preserve">Dane kontaktowe Inspektora Ochrony Danych są następujące: Michał </w:t>
      </w:r>
      <w:proofErr w:type="spellStart"/>
      <w:r w:rsidRPr="00B22874">
        <w:rPr>
          <w:rFonts w:eastAsia="Times New Roman" w:cstheme="minorHAnsi"/>
          <w:sz w:val="24"/>
          <w:szCs w:val="24"/>
          <w:lang w:eastAsia="pl-PL"/>
        </w:rPr>
        <w:t>Zajdowicz</w:t>
      </w:r>
      <w:proofErr w:type="spellEnd"/>
      <w:r w:rsidRPr="00B22874">
        <w:rPr>
          <w:rFonts w:eastAsia="Times New Roman" w:cstheme="minorHAnsi"/>
          <w:sz w:val="24"/>
          <w:szCs w:val="24"/>
          <w:lang w:eastAsia="pl-PL"/>
        </w:rPr>
        <w:t xml:space="preserve">, </w:t>
      </w:r>
      <w:hyperlink r:id="rId10" w:history="1">
        <w:r w:rsidRPr="00A805D1">
          <w:rPr>
            <w:rStyle w:val="Hipercze"/>
            <w:rFonts w:eastAsia="Times New Roman" w:cstheme="minorHAnsi"/>
            <w:sz w:val="24"/>
            <w:szCs w:val="24"/>
            <w:lang w:eastAsia="pl-PL"/>
          </w:rPr>
          <w:t>wegrow@twoj-abi.pl</w:t>
        </w:r>
      </w:hyperlink>
      <w:r w:rsidR="008206A4" w:rsidRPr="003824E6">
        <w:rPr>
          <w:rFonts w:eastAsia="Times New Roman" w:cstheme="minorHAnsi"/>
          <w:sz w:val="24"/>
          <w:szCs w:val="24"/>
          <w:lang w:eastAsia="pl-PL"/>
        </w:rPr>
        <w:t>.</w:t>
      </w:r>
    </w:p>
    <w:p w14:paraId="6FA3A656" w14:textId="6FE3F5D0" w:rsidR="008206A4" w:rsidRDefault="00F326FA" w:rsidP="00F326FA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F326FA">
        <w:rPr>
          <w:rFonts w:eastAsia="Times New Roman" w:cstheme="minorHAnsi"/>
          <w:sz w:val="24"/>
          <w:szCs w:val="24"/>
          <w:lang w:eastAsia="pl-PL"/>
        </w:rPr>
        <w:t xml:space="preserve">Państwa dane będą przetwarzane w celu zebrania informacji dotyczącej zapotrzebowania na węgiel dla mieszkańców </w:t>
      </w:r>
      <w:r>
        <w:rPr>
          <w:rFonts w:eastAsia="Times New Roman" w:cstheme="minorHAnsi"/>
          <w:sz w:val="24"/>
          <w:szCs w:val="24"/>
          <w:lang w:eastAsia="pl-PL"/>
        </w:rPr>
        <w:t xml:space="preserve">Gminy </w:t>
      </w:r>
      <w:r w:rsidR="00B22874">
        <w:rPr>
          <w:rFonts w:eastAsia="Times New Roman" w:cstheme="minorHAnsi"/>
          <w:sz w:val="24"/>
          <w:szCs w:val="24"/>
          <w:lang w:eastAsia="pl-PL"/>
        </w:rPr>
        <w:t>Węgrów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326FA">
        <w:rPr>
          <w:rFonts w:eastAsia="Times New Roman" w:cstheme="minorHAnsi"/>
          <w:sz w:val="24"/>
          <w:szCs w:val="24"/>
          <w:lang w:eastAsia="pl-PL"/>
        </w:rPr>
        <w:t>w ramach zakupu preferencyjnego paliwa stałego dla gospodarstw domowych na podst</w:t>
      </w:r>
      <w:r>
        <w:rPr>
          <w:rFonts w:eastAsia="Times New Roman" w:cstheme="minorHAnsi"/>
          <w:sz w:val="24"/>
          <w:szCs w:val="24"/>
          <w:lang w:eastAsia="pl-PL"/>
        </w:rPr>
        <w:t>awie art. 6 ust. 1 lit. e) RODO.</w:t>
      </w:r>
    </w:p>
    <w:p w14:paraId="2365304B" w14:textId="692C30B6" w:rsidR="00102855" w:rsidRDefault="00102855" w:rsidP="00102855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102855">
        <w:rPr>
          <w:rFonts w:eastAsia="Times New Roman" w:cstheme="minorHAnsi"/>
          <w:sz w:val="24"/>
          <w:szCs w:val="24"/>
          <w:lang w:eastAsia="pl-PL"/>
        </w:rPr>
        <w:t>Państwa dane osobowe będą ujawniane osobom działającym z upoważnienia Administratora, mającym dostęp do danych osobowych i przetwarzającym je wyłącznie na polecenie Administratora, chyba że wymaga tego prawo UE lub prawo państwa członkowskiego. Dane osobowe mogą zostać przekazane podmiotom zewnętrznym na podstawie umowy powierzenia przetwarzania danych osobowych, a także podmiotom lub organom uprawnionym na podstawie przepisów prawa.</w:t>
      </w:r>
    </w:p>
    <w:p w14:paraId="062E280A" w14:textId="74B4FF0F" w:rsidR="00976982" w:rsidRPr="00102855" w:rsidRDefault="00237572" w:rsidP="00102855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102855">
        <w:rPr>
          <w:rFonts w:eastAsia="Times New Roman" w:cstheme="minorHAnsi"/>
          <w:sz w:val="24"/>
          <w:szCs w:val="24"/>
          <w:lang w:eastAsia="pl-PL"/>
        </w:rPr>
        <w:t>Państwa</w:t>
      </w:r>
      <w:r w:rsidR="00AF70CE" w:rsidRPr="00102855">
        <w:rPr>
          <w:rFonts w:eastAsia="Times New Roman" w:cstheme="minorHAnsi"/>
          <w:sz w:val="24"/>
          <w:szCs w:val="24"/>
          <w:lang w:eastAsia="pl-PL"/>
        </w:rPr>
        <w:t xml:space="preserve"> dane osobowe będą przetwarzane przez okres niezbędny do realizacji celu, </w:t>
      </w:r>
      <w:r w:rsidR="00F17DE1" w:rsidRPr="00102855">
        <w:rPr>
          <w:rFonts w:eastAsia="Times New Roman" w:cstheme="minorHAnsi"/>
          <w:sz w:val="24"/>
          <w:szCs w:val="24"/>
          <w:lang w:eastAsia="pl-PL"/>
        </w:rPr>
        <w:br/>
      </w:r>
      <w:r w:rsidR="00AF70CE" w:rsidRPr="00102855">
        <w:rPr>
          <w:rFonts w:eastAsia="Times New Roman" w:cstheme="minorHAnsi"/>
          <w:sz w:val="24"/>
          <w:szCs w:val="24"/>
          <w:lang w:eastAsia="pl-PL"/>
        </w:rPr>
        <w:t xml:space="preserve">o którym mowa w pkt. 3 z uwzględnieniem okresów przechowywania określonych </w:t>
      </w:r>
      <w:r w:rsidR="00F17DE1" w:rsidRPr="00102855">
        <w:rPr>
          <w:rFonts w:eastAsia="Times New Roman" w:cstheme="minorHAnsi"/>
          <w:sz w:val="24"/>
          <w:szCs w:val="24"/>
          <w:lang w:eastAsia="pl-PL"/>
        </w:rPr>
        <w:br/>
      </w:r>
      <w:r w:rsidR="00AF70CE" w:rsidRPr="00102855">
        <w:rPr>
          <w:rFonts w:eastAsia="Times New Roman" w:cstheme="minorHAnsi"/>
          <w:sz w:val="24"/>
          <w:szCs w:val="24"/>
          <w:lang w:eastAsia="pl-PL"/>
        </w:rPr>
        <w:t>w przepisach szczególnych, w tym przepisów archiwalnych.</w:t>
      </w:r>
    </w:p>
    <w:p w14:paraId="45DC56C9" w14:textId="77BC77F1" w:rsidR="00AF70CE" w:rsidRDefault="00AF70CE" w:rsidP="000411CD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Przetwarzanie danych osobowych nie podlega zautomatyzowanemu podejmo</w:t>
      </w:r>
      <w:r w:rsidR="000411CD">
        <w:rPr>
          <w:rFonts w:eastAsia="Times New Roman" w:cstheme="minorHAnsi"/>
          <w:sz w:val="24"/>
          <w:szCs w:val="24"/>
          <w:lang w:eastAsia="pl-PL"/>
        </w:rPr>
        <w:t>waniu decyzji oraz profilowaniu.</w:t>
      </w:r>
    </w:p>
    <w:p w14:paraId="566FA4A9" w14:textId="10AA6108" w:rsidR="006B257D" w:rsidRDefault="006B257D" w:rsidP="000411CD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0411CD">
        <w:rPr>
          <w:rFonts w:eastAsia="Times New Roman" w:cstheme="minorHAnsi"/>
          <w:sz w:val="24"/>
          <w:szCs w:val="24"/>
          <w:lang w:eastAsia="pl-PL"/>
        </w:rPr>
        <w:t>Państwa dane osobowych nie będą przekazywane poza Europejski Obszar Gospodarczy (obejmujący Unię Europejską, Norwegię, Liechtenstein i Islandię).</w:t>
      </w:r>
    </w:p>
    <w:p w14:paraId="33C2CCCB" w14:textId="77777777" w:rsidR="00976982" w:rsidRPr="000411CD" w:rsidRDefault="00976982" w:rsidP="000411CD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0411CD">
        <w:rPr>
          <w:rFonts w:eastAsia="Times New Roman" w:cstheme="minorHAnsi"/>
          <w:sz w:val="24"/>
          <w:szCs w:val="24"/>
          <w:lang w:eastAsia="pl-PL"/>
        </w:rPr>
        <w:t>Przysługuje Pani/Panu prawo do:</w:t>
      </w:r>
    </w:p>
    <w:p w14:paraId="5CE6AB38" w14:textId="5BF31650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dostępu do swoich danych osobowych oraz uzyskania ich kopii (art. 15 RODO);</w:t>
      </w:r>
    </w:p>
    <w:p w14:paraId="184376E3" w14:textId="5BF31650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do żądania ich sprostowania (art. 16 RODO);</w:t>
      </w:r>
    </w:p>
    <w:p w14:paraId="6F349962" w14:textId="52FEC174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do ograniczenia przetwarzania w przypadkach o których mowa w art. 18 ust. 2 RODO;</w:t>
      </w:r>
    </w:p>
    <w:p w14:paraId="4FED4A46" w14:textId="239FB053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lastRenderedPageBreak/>
        <w:t>sprzeciwu, wobec przetwarzania danych osobowych w przypadku przetwarzania dokonywanego  w celu wykonania zadania realizowanego w interesie publicznym (art. 6 ust. 1 lit. e, art. 21 RODO);</w:t>
      </w:r>
    </w:p>
    <w:p w14:paraId="5D473B11" w14:textId="1BF61799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do cofnięcia zgody w dowolnym momencie, bez wpływu na zgodność z prawem przetwarzania, którego dokonano na podstawie zgody przed jej cofnięciem, w sytuacji, gdy dane zostały uzyskane na podstawie zgody (art. 6 ust. 1 a RODO);</w:t>
      </w:r>
    </w:p>
    <w:p w14:paraId="10B1DAA3" w14:textId="1F312ECB" w:rsidR="00AF70CE" w:rsidRDefault="00AF70CE" w:rsidP="00AF70CE">
      <w:pPr>
        <w:pStyle w:val="Akapitzlist"/>
        <w:numPr>
          <w:ilvl w:val="1"/>
          <w:numId w:val="9"/>
        </w:numPr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>do wniesienia skargi do Prezesa Urzędu Ochrony Danych Osobowych w sytuacji, gdy przetwarzanie odbywa się z naruszeniem przepisów pr</w:t>
      </w:r>
      <w:r>
        <w:rPr>
          <w:rFonts w:eastAsia="Times New Roman" w:cstheme="minorHAnsi"/>
          <w:sz w:val="24"/>
          <w:szCs w:val="24"/>
          <w:lang w:eastAsia="pl-PL"/>
        </w:rPr>
        <w:t>awa o ochronie danych osobowych.</w:t>
      </w:r>
    </w:p>
    <w:p w14:paraId="0B2F5B79" w14:textId="3A2A171B" w:rsidR="00AF70CE" w:rsidRDefault="00AF70CE" w:rsidP="00F17DE1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jc w:val="both"/>
        <w:rPr>
          <w:rFonts w:eastAsia="Times New Roman" w:cstheme="minorHAnsi"/>
          <w:sz w:val="24"/>
          <w:szCs w:val="24"/>
          <w:lang w:eastAsia="pl-PL"/>
        </w:rPr>
      </w:pPr>
      <w:r w:rsidRPr="00AF70CE">
        <w:rPr>
          <w:rFonts w:eastAsia="Times New Roman" w:cstheme="minorHAnsi"/>
          <w:sz w:val="24"/>
          <w:szCs w:val="24"/>
          <w:lang w:eastAsia="pl-PL"/>
        </w:rPr>
        <w:t xml:space="preserve">Organem właściwym do złożenia skargi jest Prezes Urzędu Ochrony Danych Osobowych,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AF70CE">
        <w:rPr>
          <w:rFonts w:eastAsia="Times New Roman" w:cstheme="minorHAnsi"/>
          <w:sz w:val="24"/>
          <w:szCs w:val="24"/>
          <w:lang w:eastAsia="pl-PL"/>
        </w:rPr>
        <w:t>ul. Stawki 2, 00-193 Warszawa.</w:t>
      </w:r>
    </w:p>
    <w:p w14:paraId="5EA9E2A6" w14:textId="4FB2BFFC" w:rsidR="00F17DE1" w:rsidRPr="00AF70CE" w:rsidRDefault="00F17DE1" w:rsidP="00F17DE1">
      <w:pPr>
        <w:pStyle w:val="Akapitzlist"/>
        <w:numPr>
          <w:ilvl w:val="0"/>
          <w:numId w:val="9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F17DE1">
        <w:rPr>
          <w:rFonts w:eastAsia="Times New Roman" w:cstheme="minorHAnsi"/>
          <w:sz w:val="24"/>
          <w:szCs w:val="24"/>
          <w:lang w:eastAsia="pl-PL"/>
        </w:rPr>
        <w:t>Podanie danych jest dobrowolne</w:t>
      </w:r>
      <w:r>
        <w:rPr>
          <w:rFonts w:eastAsia="Times New Roman" w:cstheme="minorHAnsi"/>
          <w:sz w:val="24"/>
          <w:szCs w:val="24"/>
          <w:lang w:eastAsia="pl-PL"/>
        </w:rPr>
        <w:t xml:space="preserve"> ale i</w:t>
      </w:r>
      <w:r w:rsidRPr="00F17DE1">
        <w:rPr>
          <w:rFonts w:eastAsia="Times New Roman" w:cstheme="minorHAnsi"/>
          <w:sz w:val="24"/>
          <w:szCs w:val="24"/>
          <w:lang w:eastAsia="pl-PL"/>
        </w:rPr>
        <w:t>ch nieprzekazanie skutkować będzie brakiem realizacji celu, o którym mowa w pkt. 3.</w:t>
      </w:r>
    </w:p>
    <w:p w14:paraId="581CB541" w14:textId="77777777" w:rsidR="00C16F0D" w:rsidRDefault="00C16F0D" w:rsidP="009510D1">
      <w:pPr>
        <w:spacing w:after="0" w:line="276" w:lineRule="auto"/>
        <w:ind w:left="4284" w:right="1555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sectPr w:rsidR="00C16F0D" w:rsidSect="009510D1">
      <w:pgSz w:w="11906" w:h="16838"/>
      <w:pgMar w:top="9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EB05" w14:textId="77777777" w:rsidR="007E624A" w:rsidRDefault="007E624A" w:rsidP="00237572">
      <w:pPr>
        <w:spacing w:after="0" w:line="240" w:lineRule="auto"/>
      </w:pPr>
      <w:r>
        <w:separator/>
      </w:r>
    </w:p>
  </w:endnote>
  <w:endnote w:type="continuationSeparator" w:id="0">
    <w:p w14:paraId="50A67E47" w14:textId="77777777" w:rsidR="007E624A" w:rsidRDefault="007E624A" w:rsidP="00237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A9503" w14:textId="77777777" w:rsidR="007E624A" w:rsidRDefault="007E624A" w:rsidP="00237572">
      <w:pPr>
        <w:spacing w:after="0" w:line="240" w:lineRule="auto"/>
      </w:pPr>
      <w:r>
        <w:separator/>
      </w:r>
    </w:p>
  </w:footnote>
  <w:footnote w:type="continuationSeparator" w:id="0">
    <w:p w14:paraId="483E2ABF" w14:textId="77777777" w:rsidR="007E624A" w:rsidRDefault="007E624A" w:rsidP="00237572">
      <w:pPr>
        <w:spacing w:after="0" w:line="240" w:lineRule="auto"/>
      </w:pPr>
      <w:r>
        <w:continuationSeparator/>
      </w:r>
    </w:p>
  </w:footnote>
  <w:footnote w:id="1">
    <w:p w14:paraId="217A9EEE" w14:textId="030377C0" w:rsidR="00237572" w:rsidRDefault="002375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7572">
        <w:t>Dane nieobowiązkowe –</w:t>
      </w:r>
      <w:r w:rsidR="00AF70CE">
        <w:t xml:space="preserve"> </w:t>
      </w:r>
      <w:r w:rsidRPr="00237572">
        <w:t>nie</w:t>
      </w:r>
      <w:r w:rsidR="00AF70CE">
        <w:t xml:space="preserve"> ma konieczności</w:t>
      </w:r>
      <w:r w:rsidRPr="00237572">
        <w:t xml:space="preserve"> </w:t>
      </w:r>
      <w:r w:rsidR="00AF70CE">
        <w:t>ich podawania, ale ich wskazanie</w:t>
      </w:r>
      <w:r w:rsidRPr="00237572">
        <w:t xml:space="preserve"> może ułatwić kontakt w </w:t>
      </w:r>
      <w:r w:rsidR="00AF70CE">
        <w:t xml:space="preserve">celu realizacji zadania.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E21"/>
    <w:multiLevelType w:val="hybridMultilevel"/>
    <w:tmpl w:val="51DA66F4"/>
    <w:lvl w:ilvl="0" w:tplc="558AF83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584B"/>
    <w:multiLevelType w:val="hybridMultilevel"/>
    <w:tmpl w:val="19F06E0E"/>
    <w:lvl w:ilvl="0" w:tplc="1D1AE3D2">
      <w:start w:val="1"/>
      <w:numFmt w:val="bullet"/>
      <w:lvlText w:val="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17412"/>
    <w:multiLevelType w:val="multilevel"/>
    <w:tmpl w:val="383C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A6819"/>
    <w:multiLevelType w:val="hybridMultilevel"/>
    <w:tmpl w:val="8B9415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AF245B"/>
    <w:multiLevelType w:val="hybridMultilevel"/>
    <w:tmpl w:val="5ADAC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F7D42"/>
    <w:multiLevelType w:val="hybridMultilevel"/>
    <w:tmpl w:val="B3622656"/>
    <w:lvl w:ilvl="0" w:tplc="F8CC7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080D18"/>
    <w:multiLevelType w:val="hybridMultilevel"/>
    <w:tmpl w:val="103C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D36D6"/>
    <w:multiLevelType w:val="hybridMultilevel"/>
    <w:tmpl w:val="73CC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37D12"/>
    <w:multiLevelType w:val="hybridMultilevel"/>
    <w:tmpl w:val="FC4C9898"/>
    <w:lvl w:ilvl="0" w:tplc="1D1AE3D2">
      <w:start w:val="1"/>
      <w:numFmt w:val="bullet"/>
      <w:lvlText w:val="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7040"/>
    <w:multiLevelType w:val="hybridMultilevel"/>
    <w:tmpl w:val="0C1263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7358B9"/>
    <w:multiLevelType w:val="multilevel"/>
    <w:tmpl w:val="79B44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45058F3"/>
    <w:multiLevelType w:val="hybridMultilevel"/>
    <w:tmpl w:val="C6A06314"/>
    <w:lvl w:ilvl="0" w:tplc="BC50DFB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71968"/>
    <w:multiLevelType w:val="hybridMultilevel"/>
    <w:tmpl w:val="9BB267DE"/>
    <w:lvl w:ilvl="0" w:tplc="30103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D97075"/>
    <w:multiLevelType w:val="hybridMultilevel"/>
    <w:tmpl w:val="26828AF8"/>
    <w:lvl w:ilvl="0" w:tplc="1D1AE3D2">
      <w:start w:val="1"/>
      <w:numFmt w:val="bullet"/>
      <w:lvlText w:val="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8C2CB9"/>
    <w:multiLevelType w:val="hybridMultilevel"/>
    <w:tmpl w:val="3E8A7F0A"/>
    <w:lvl w:ilvl="0" w:tplc="DA126F4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80EBE"/>
    <w:multiLevelType w:val="hybridMultilevel"/>
    <w:tmpl w:val="72BE7A3E"/>
    <w:lvl w:ilvl="0" w:tplc="74EE6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F61F4"/>
    <w:multiLevelType w:val="hybridMultilevel"/>
    <w:tmpl w:val="469AD186"/>
    <w:lvl w:ilvl="0" w:tplc="1D1AE3D2">
      <w:start w:val="1"/>
      <w:numFmt w:val="bullet"/>
      <w:lvlText w:val="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0734C"/>
    <w:multiLevelType w:val="hybridMultilevel"/>
    <w:tmpl w:val="41BE820C"/>
    <w:lvl w:ilvl="0" w:tplc="957AFB3E">
      <w:start w:val="1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C2710E"/>
    <w:multiLevelType w:val="multilevel"/>
    <w:tmpl w:val="F418C1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521577">
    <w:abstractNumId w:val="7"/>
  </w:num>
  <w:num w:numId="2" w16cid:durableId="289554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7024603">
    <w:abstractNumId w:val="11"/>
  </w:num>
  <w:num w:numId="4" w16cid:durableId="1729450938">
    <w:abstractNumId w:val="14"/>
  </w:num>
  <w:num w:numId="5" w16cid:durableId="945231412">
    <w:abstractNumId w:val="17"/>
  </w:num>
  <w:num w:numId="6" w16cid:durableId="464781595">
    <w:abstractNumId w:val="4"/>
  </w:num>
  <w:num w:numId="7" w16cid:durableId="857234042">
    <w:abstractNumId w:val="9"/>
  </w:num>
  <w:num w:numId="8" w16cid:durableId="1137257928">
    <w:abstractNumId w:val="0"/>
  </w:num>
  <w:num w:numId="9" w16cid:durableId="1673532694">
    <w:abstractNumId w:val="10"/>
  </w:num>
  <w:num w:numId="10" w16cid:durableId="1015228982">
    <w:abstractNumId w:val="2"/>
  </w:num>
  <w:num w:numId="11" w16cid:durableId="139662028">
    <w:abstractNumId w:val="18"/>
  </w:num>
  <w:num w:numId="12" w16cid:durableId="1464420349">
    <w:abstractNumId w:val="15"/>
  </w:num>
  <w:num w:numId="13" w16cid:durableId="1565217867">
    <w:abstractNumId w:val="12"/>
  </w:num>
  <w:num w:numId="14" w16cid:durableId="500002342">
    <w:abstractNumId w:val="5"/>
  </w:num>
  <w:num w:numId="15" w16cid:durableId="637226660">
    <w:abstractNumId w:val="3"/>
  </w:num>
  <w:num w:numId="16" w16cid:durableId="678697486">
    <w:abstractNumId w:val="6"/>
  </w:num>
  <w:num w:numId="17" w16cid:durableId="1200781289">
    <w:abstractNumId w:val="16"/>
  </w:num>
  <w:num w:numId="18" w16cid:durableId="1124546494">
    <w:abstractNumId w:val="8"/>
  </w:num>
  <w:num w:numId="19" w16cid:durableId="1696271776">
    <w:abstractNumId w:val="13"/>
  </w:num>
  <w:num w:numId="20" w16cid:durableId="2018339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077"/>
    <w:rsid w:val="000221BF"/>
    <w:rsid w:val="000411CD"/>
    <w:rsid w:val="000861D5"/>
    <w:rsid w:val="000E21A7"/>
    <w:rsid w:val="000E343B"/>
    <w:rsid w:val="000F3621"/>
    <w:rsid w:val="00102855"/>
    <w:rsid w:val="00104621"/>
    <w:rsid w:val="0014282C"/>
    <w:rsid w:val="00152175"/>
    <w:rsid w:val="001847AA"/>
    <w:rsid w:val="0018632D"/>
    <w:rsid w:val="001A6095"/>
    <w:rsid w:val="00213B43"/>
    <w:rsid w:val="002166D2"/>
    <w:rsid w:val="00237572"/>
    <w:rsid w:val="00251C99"/>
    <w:rsid w:val="00324512"/>
    <w:rsid w:val="00330753"/>
    <w:rsid w:val="003824E6"/>
    <w:rsid w:val="00391ACB"/>
    <w:rsid w:val="003A76F5"/>
    <w:rsid w:val="003B7077"/>
    <w:rsid w:val="00422830"/>
    <w:rsid w:val="004E7041"/>
    <w:rsid w:val="00512C5C"/>
    <w:rsid w:val="00561D23"/>
    <w:rsid w:val="00562470"/>
    <w:rsid w:val="005643CB"/>
    <w:rsid w:val="0057152A"/>
    <w:rsid w:val="005B53D5"/>
    <w:rsid w:val="005E2426"/>
    <w:rsid w:val="006048DA"/>
    <w:rsid w:val="00655E54"/>
    <w:rsid w:val="006B23A4"/>
    <w:rsid w:val="006B257D"/>
    <w:rsid w:val="006E435E"/>
    <w:rsid w:val="007D67E7"/>
    <w:rsid w:val="007E624A"/>
    <w:rsid w:val="008206A4"/>
    <w:rsid w:val="00854C31"/>
    <w:rsid w:val="00855984"/>
    <w:rsid w:val="008E7518"/>
    <w:rsid w:val="008F2211"/>
    <w:rsid w:val="00937043"/>
    <w:rsid w:val="009448E5"/>
    <w:rsid w:val="009510D1"/>
    <w:rsid w:val="00976982"/>
    <w:rsid w:val="00A23094"/>
    <w:rsid w:val="00AA1990"/>
    <w:rsid w:val="00AF70CE"/>
    <w:rsid w:val="00B13A00"/>
    <w:rsid w:val="00B22874"/>
    <w:rsid w:val="00B33043"/>
    <w:rsid w:val="00B510B7"/>
    <w:rsid w:val="00B65D33"/>
    <w:rsid w:val="00BA117A"/>
    <w:rsid w:val="00C025DA"/>
    <w:rsid w:val="00C16F0D"/>
    <w:rsid w:val="00C30272"/>
    <w:rsid w:val="00D214EF"/>
    <w:rsid w:val="00DD11F3"/>
    <w:rsid w:val="00DF5404"/>
    <w:rsid w:val="00E25E9F"/>
    <w:rsid w:val="00E87987"/>
    <w:rsid w:val="00E97E53"/>
    <w:rsid w:val="00EC308B"/>
    <w:rsid w:val="00ED619C"/>
    <w:rsid w:val="00F0567D"/>
    <w:rsid w:val="00F17DE1"/>
    <w:rsid w:val="00F326FA"/>
    <w:rsid w:val="00FA585E"/>
    <w:rsid w:val="00FB6F0D"/>
    <w:rsid w:val="00FD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34233"/>
  <w15:chartTrackingRefBased/>
  <w15:docId w15:val="{36F09163-EB4B-443D-A10E-CE3D5A23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3B43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55984"/>
  </w:style>
  <w:style w:type="paragraph" w:styleId="Tekstdymka">
    <w:name w:val="Balloon Text"/>
    <w:basedOn w:val="Normalny"/>
    <w:link w:val="TekstdymkaZnak"/>
    <w:uiPriority w:val="99"/>
    <w:semiHidden/>
    <w:unhideWhenUsed/>
    <w:rsid w:val="008E7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51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E75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0E343B"/>
    <w:rPr>
      <w:b/>
      <w:bCs/>
    </w:rPr>
  </w:style>
  <w:style w:type="character" w:styleId="Hipercze">
    <w:name w:val="Hyperlink"/>
    <w:basedOn w:val="Domylnaczcionkaakapitu"/>
    <w:uiPriority w:val="99"/>
    <w:unhideWhenUsed/>
    <w:rsid w:val="006B23A4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23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23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2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23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23A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57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laracjaweglowa@wegrow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wegrow@twoj-ab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rad.cichocki@wegrow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507A9-5281-4E56-A89F-6B084FB5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Malinowska</dc:creator>
  <cp:keywords/>
  <dc:description/>
  <cp:lastModifiedBy>Beata Gontarz</cp:lastModifiedBy>
  <cp:revision>2</cp:revision>
  <cp:lastPrinted>2022-11-02T11:09:00Z</cp:lastPrinted>
  <dcterms:created xsi:type="dcterms:W3CDTF">2022-11-15T12:42:00Z</dcterms:created>
  <dcterms:modified xsi:type="dcterms:W3CDTF">2022-11-15T12:42:00Z</dcterms:modified>
</cp:coreProperties>
</file>